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2D" w:rsidRDefault="00A531D1" w:rsidP="005C0CDA">
      <w:pPr>
        <w:spacing w:before="63"/>
        <w:ind w:left="2567" w:right="2712"/>
        <w:jc w:val="center"/>
        <w:rPr>
          <w:b/>
          <w:sz w:val="28"/>
        </w:rPr>
      </w:pPr>
      <w:r>
        <w:rPr>
          <w:b/>
          <w:sz w:val="28"/>
        </w:rPr>
        <w:t>HOZZÁJÁRULÓ NYILTKOZAT</w:t>
      </w:r>
    </w:p>
    <w:p w:rsidR="005C0CDA" w:rsidRDefault="00C85192" w:rsidP="005C0CDA">
      <w:pPr>
        <w:spacing w:before="246"/>
        <w:ind w:left="116" w:right="-48"/>
        <w:jc w:val="center"/>
        <w:rPr>
          <w:sz w:val="28"/>
        </w:rPr>
      </w:pPr>
      <w:r w:rsidRPr="00C85192">
        <w:rPr>
          <w:sz w:val="28"/>
        </w:rPr>
        <w:t>SARS-CoV-2 vakcina (</w:t>
      </w:r>
      <w:proofErr w:type="spellStart"/>
      <w:r w:rsidRPr="00C85192">
        <w:rPr>
          <w:sz w:val="28"/>
        </w:rPr>
        <w:t>Vero</w:t>
      </w:r>
      <w:proofErr w:type="spellEnd"/>
      <w:r w:rsidRPr="00C85192">
        <w:rPr>
          <w:sz w:val="28"/>
        </w:rPr>
        <w:t xml:space="preserve"> </w:t>
      </w:r>
      <w:proofErr w:type="spellStart"/>
      <w:r w:rsidRPr="00C85192">
        <w:rPr>
          <w:sz w:val="28"/>
        </w:rPr>
        <w:t>Cell</w:t>
      </w:r>
      <w:proofErr w:type="spellEnd"/>
      <w:r w:rsidRPr="00C85192">
        <w:rPr>
          <w:sz w:val="28"/>
        </w:rPr>
        <w:t xml:space="preserve">), </w:t>
      </w:r>
      <w:proofErr w:type="spellStart"/>
      <w:proofErr w:type="gramStart"/>
      <w:r w:rsidRPr="00C85192">
        <w:rPr>
          <w:sz w:val="28"/>
        </w:rPr>
        <w:t>inaktivált</w:t>
      </w:r>
      <w:proofErr w:type="spellEnd"/>
      <w:r w:rsidRPr="00C85192">
        <w:rPr>
          <w:sz w:val="28"/>
        </w:rPr>
        <w:t xml:space="preserve"> </w:t>
      </w:r>
      <w:r w:rsidR="005C0CDA">
        <w:rPr>
          <w:sz w:val="28"/>
        </w:rPr>
        <w:t xml:space="preserve"> </w:t>
      </w:r>
      <w:r w:rsidR="00A531D1">
        <w:rPr>
          <w:sz w:val="28"/>
        </w:rPr>
        <w:t>beadásához</w:t>
      </w:r>
      <w:proofErr w:type="gramEnd"/>
    </w:p>
    <w:p w:rsidR="00C85192" w:rsidRDefault="00C85192" w:rsidP="005C0CDA">
      <w:pPr>
        <w:spacing w:before="246"/>
        <w:ind w:left="116" w:right="-48"/>
        <w:jc w:val="center"/>
        <w:rPr>
          <w:sz w:val="28"/>
        </w:rPr>
      </w:pPr>
    </w:p>
    <w:p w:rsidR="009C372D" w:rsidRPr="005C0CDA" w:rsidRDefault="005C0CDA" w:rsidP="005C0CDA">
      <w:pPr>
        <w:spacing w:before="246"/>
        <w:ind w:left="116" w:right="94" w:firstLine="2352"/>
        <w:jc w:val="both"/>
        <w:rPr>
          <w:b/>
          <w:sz w:val="28"/>
        </w:rPr>
      </w:pPr>
      <w:r w:rsidRPr="005C0CDA">
        <w:rPr>
          <w:b/>
          <w:color w:val="001F00"/>
          <w:sz w:val="28"/>
        </w:rPr>
        <w:t>Kérjük nyomtatott nagybetűvel k</w:t>
      </w:r>
      <w:r w:rsidR="00A531D1" w:rsidRPr="005C0CDA">
        <w:rPr>
          <w:b/>
          <w:color w:val="001F00"/>
          <w:sz w:val="28"/>
        </w:rPr>
        <w:t>itölteni!</w:t>
      </w:r>
    </w:p>
    <w:p w:rsidR="009C372D" w:rsidRDefault="009C372D">
      <w:pPr>
        <w:pStyle w:val="Szvegtrzs"/>
        <w:spacing w:before="1"/>
        <w:rPr>
          <w:sz w:val="10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6694"/>
      </w:tblGrid>
      <w:tr w:rsidR="009C372D">
        <w:trPr>
          <w:trHeight w:val="565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Név: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566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Születési dátum: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566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TAJ szám: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570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Lakcím: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566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Telefonszám: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566"/>
        </w:trPr>
        <w:tc>
          <w:tcPr>
            <w:tcW w:w="2413" w:type="dxa"/>
          </w:tcPr>
          <w:p w:rsidR="009C372D" w:rsidRDefault="00A531D1">
            <w:pPr>
              <w:pStyle w:val="TableParagraph"/>
              <w:spacing w:before="12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e-mail cím:</w:t>
            </w:r>
          </w:p>
        </w:tc>
        <w:tc>
          <w:tcPr>
            <w:tcW w:w="6694" w:type="dxa"/>
          </w:tcPr>
          <w:p w:rsidR="009C372D" w:rsidRDefault="009C372D" w:rsidP="00AB0D3D">
            <w:pPr>
              <w:pStyle w:val="TableParagraph"/>
              <w:rPr>
                <w:sz w:val="24"/>
              </w:rPr>
            </w:pPr>
          </w:p>
        </w:tc>
      </w:tr>
    </w:tbl>
    <w:p w:rsidR="009C372D" w:rsidRDefault="009C372D">
      <w:pPr>
        <w:pStyle w:val="Szvegtrzs"/>
        <w:rPr>
          <w:sz w:val="20"/>
        </w:rPr>
      </w:pPr>
    </w:p>
    <w:p w:rsidR="009C372D" w:rsidRDefault="009C372D">
      <w:pPr>
        <w:pStyle w:val="Szvegtrzs"/>
        <w:spacing w:before="5"/>
        <w:rPr>
          <w:sz w:val="27"/>
        </w:rPr>
      </w:pPr>
    </w:p>
    <w:p w:rsidR="009C372D" w:rsidRDefault="00A531D1">
      <w:pPr>
        <w:pStyle w:val="Szvegtrzs"/>
        <w:spacing w:before="90" w:line="278" w:lineRule="auto"/>
        <w:ind w:left="116" w:right="224"/>
      </w:pPr>
      <w:r>
        <w:t>Tájékoztatom, hogy Ön a</w:t>
      </w:r>
      <w:r w:rsidR="005C0CDA">
        <w:t>z</w:t>
      </w:r>
      <w:r>
        <w:t xml:space="preserve"> </w:t>
      </w:r>
      <w:proofErr w:type="spellStart"/>
      <w:r w:rsidR="00C85192">
        <w:t>Sinopharm</w:t>
      </w:r>
      <w:proofErr w:type="spellEnd"/>
      <w:r>
        <w:t xml:space="preserve"> által gyártott </w:t>
      </w:r>
      <w:r w:rsidR="00C85192" w:rsidRPr="00C85192">
        <w:rPr>
          <w:bCs/>
        </w:rPr>
        <w:t>SARS-CoV-2 vakcina (</w:t>
      </w:r>
      <w:proofErr w:type="spellStart"/>
      <w:r w:rsidR="00C85192" w:rsidRPr="00C85192">
        <w:rPr>
          <w:bCs/>
        </w:rPr>
        <w:t>Vero</w:t>
      </w:r>
      <w:proofErr w:type="spellEnd"/>
      <w:r w:rsidR="00C85192" w:rsidRPr="00C85192">
        <w:rPr>
          <w:bCs/>
        </w:rPr>
        <w:t xml:space="preserve"> </w:t>
      </w:r>
      <w:proofErr w:type="spellStart"/>
      <w:r w:rsidR="00C85192" w:rsidRPr="00C85192">
        <w:rPr>
          <w:bCs/>
        </w:rPr>
        <w:t>Cell</w:t>
      </w:r>
      <w:proofErr w:type="spellEnd"/>
      <w:r w:rsidR="00C85192" w:rsidRPr="00C85192">
        <w:rPr>
          <w:bCs/>
        </w:rPr>
        <w:t xml:space="preserve">), </w:t>
      </w:r>
      <w:proofErr w:type="spellStart"/>
      <w:proofErr w:type="gramStart"/>
      <w:r w:rsidR="00C85192" w:rsidRPr="00C85192">
        <w:rPr>
          <w:bCs/>
        </w:rPr>
        <w:t>inaktivált</w:t>
      </w:r>
      <w:proofErr w:type="spellEnd"/>
      <w:r w:rsidR="00C85192" w:rsidRPr="00C85192">
        <w:rPr>
          <w:bCs/>
        </w:rPr>
        <w:t xml:space="preserve"> </w:t>
      </w:r>
      <w:r w:rsidR="005C0CDA">
        <w:t xml:space="preserve"> </w:t>
      </w:r>
      <w:r>
        <w:t>vakcinát</w:t>
      </w:r>
      <w:proofErr w:type="gramEnd"/>
      <w:r>
        <w:t xml:space="preserve"> kapja.</w:t>
      </w:r>
    </w:p>
    <w:p w:rsidR="009C372D" w:rsidRDefault="009C372D">
      <w:pPr>
        <w:pStyle w:val="Szvegtrzs"/>
        <w:spacing w:before="1"/>
        <w:rPr>
          <w:sz w:val="27"/>
        </w:rPr>
      </w:pPr>
    </w:p>
    <w:p w:rsidR="00C85192" w:rsidRPr="00C85192" w:rsidRDefault="00C85192" w:rsidP="00C85192">
      <w:pPr>
        <w:pStyle w:val="Szvegtrzs"/>
        <w:spacing w:before="7"/>
        <w:jc w:val="both"/>
      </w:pPr>
      <w:r w:rsidRPr="00C85192">
        <w:t xml:space="preserve">Ezt a készítményt 19nCoV-CDC-Tan-HB02 törzs felhasználásával állítják elő, </w:t>
      </w:r>
      <w:proofErr w:type="spellStart"/>
      <w:r w:rsidRPr="00C85192">
        <w:t>Vero-sejteken</w:t>
      </w:r>
      <w:proofErr w:type="spellEnd"/>
      <w:r w:rsidRPr="00C85192">
        <w:t xml:space="preserve">, majd – inkubációt követően – a folyadékot kinyerik, </w:t>
      </w:r>
      <w:proofErr w:type="spellStart"/>
      <w:r w:rsidRPr="00C85192">
        <w:t>inaktiválják</w:t>
      </w:r>
      <w:proofErr w:type="spellEnd"/>
      <w:r w:rsidRPr="00C85192">
        <w:t xml:space="preserve">, koncentrálják, tisztítják és </w:t>
      </w:r>
      <w:proofErr w:type="gramStart"/>
      <w:r w:rsidRPr="00C85192">
        <w:t>Al(</w:t>
      </w:r>
      <w:proofErr w:type="gramEnd"/>
      <w:r w:rsidRPr="00C85192">
        <w:t xml:space="preserve">OH)3 </w:t>
      </w:r>
      <w:proofErr w:type="spellStart"/>
      <w:r w:rsidRPr="00C85192">
        <w:t>adjuvánst</w:t>
      </w:r>
      <w:proofErr w:type="spellEnd"/>
      <w:r w:rsidRPr="00C85192">
        <w:t xml:space="preserve"> (a hatást erősítő anyagot) adnak hozzá. Nem tartalmaz antibiotikumot vagy tartósítószert. </w:t>
      </w:r>
    </w:p>
    <w:p w:rsidR="00C85192" w:rsidRPr="00C85192" w:rsidRDefault="00C85192" w:rsidP="00C85192">
      <w:pPr>
        <w:pStyle w:val="Szvegtrzs"/>
        <w:spacing w:before="7"/>
        <w:jc w:val="both"/>
      </w:pPr>
      <w:r w:rsidRPr="00C85192">
        <w:t xml:space="preserve">A hatóanyag: </w:t>
      </w:r>
      <w:proofErr w:type="spellStart"/>
      <w:r w:rsidRPr="00C85192">
        <w:t>inaktivált</w:t>
      </w:r>
      <w:proofErr w:type="spellEnd"/>
      <w:r w:rsidRPr="00C85192">
        <w:t xml:space="preserve"> 19nCoV-CDC-Tan-HB02 törzs </w:t>
      </w:r>
    </w:p>
    <w:p w:rsidR="00C85192" w:rsidRPr="00C85192" w:rsidRDefault="00C85192" w:rsidP="00C85192">
      <w:pPr>
        <w:pStyle w:val="Szvegtrzs"/>
        <w:spacing w:before="7"/>
        <w:jc w:val="both"/>
      </w:pPr>
      <w:proofErr w:type="spellStart"/>
      <w:r w:rsidRPr="00C85192">
        <w:t>Adjuváns</w:t>
      </w:r>
      <w:proofErr w:type="spellEnd"/>
      <w:r w:rsidRPr="00C85192">
        <w:t xml:space="preserve">: </w:t>
      </w:r>
      <w:proofErr w:type="gramStart"/>
      <w:r w:rsidRPr="00C85192">
        <w:t>Al(</w:t>
      </w:r>
      <w:proofErr w:type="gramEnd"/>
      <w:r w:rsidRPr="00C85192">
        <w:t xml:space="preserve">OH)3 </w:t>
      </w:r>
    </w:p>
    <w:p w:rsidR="009C372D" w:rsidRDefault="00C85192" w:rsidP="00C85192">
      <w:pPr>
        <w:pStyle w:val="Szvegtrzs"/>
        <w:spacing w:before="7"/>
        <w:jc w:val="both"/>
      </w:pPr>
      <w:r w:rsidRPr="00C85192">
        <w:t xml:space="preserve">Segédanyagok: </w:t>
      </w:r>
      <w:proofErr w:type="spellStart"/>
      <w:r w:rsidRPr="00C85192">
        <w:t>dinátrium-hidrogén-foszfát</w:t>
      </w:r>
      <w:proofErr w:type="spellEnd"/>
      <w:r w:rsidRPr="00C85192">
        <w:t xml:space="preserve">, nátrium-klorid, </w:t>
      </w:r>
      <w:proofErr w:type="spellStart"/>
      <w:r w:rsidRPr="00C85192">
        <w:t>nátrium-dihidrogén-foszfát</w:t>
      </w:r>
      <w:proofErr w:type="spellEnd"/>
    </w:p>
    <w:p w:rsidR="00C85192" w:rsidRDefault="00C85192" w:rsidP="00C85192">
      <w:pPr>
        <w:pStyle w:val="Szvegtrzs"/>
        <w:spacing w:before="7"/>
        <w:rPr>
          <w:sz w:val="23"/>
        </w:rPr>
      </w:pPr>
    </w:p>
    <w:p w:rsidR="009C372D" w:rsidRDefault="00A531D1" w:rsidP="00C85192">
      <w:pPr>
        <w:pStyle w:val="Szvegtrzs"/>
        <w:spacing w:line="276" w:lineRule="auto"/>
        <w:ind w:left="116"/>
        <w:jc w:val="both"/>
      </w:pPr>
      <w:r>
        <w:t xml:space="preserve">A koronavírus elleni védettség kialakulásához két oltásra van szükség, </w:t>
      </w:r>
      <w:r w:rsidR="00C85192">
        <w:t>21-</w:t>
      </w:r>
      <w:r>
        <w:t>2</w:t>
      </w:r>
      <w:r w:rsidR="008618BF">
        <w:t>8</w:t>
      </w:r>
      <w:r>
        <w:t xml:space="preserve"> napos különbséggel. Az oltottak védelme csak a vakcina második adagját </w:t>
      </w:r>
      <w:r w:rsidR="00C85192">
        <w:t>követően</w:t>
      </w:r>
      <w:r>
        <w:t xml:space="preserve"> alakul ki.</w:t>
      </w:r>
    </w:p>
    <w:p w:rsidR="009C372D" w:rsidRDefault="00A531D1" w:rsidP="00C85192">
      <w:pPr>
        <w:pStyle w:val="Szvegtrzs"/>
        <w:spacing w:before="2"/>
        <w:ind w:left="116"/>
        <w:jc w:val="both"/>
      </w:pPr>
      <w:r>
        <w:t xml:space="preserve">Mint minden vakcinánál, a </w:t>
      </w:r>
      <w:r w:rsidR="00C85192" w:rsidRPr="00C85192">
        <w:rPr>
          <w:bCs/>
        </w:rPr>
        <w:t>SARS-CoV-2 vakcina (</w:t>
      </w:r>
      <w:proofErr w:type="spellStart"/>
      <w:r w:rsidR="00C85192" w:rsidRPr="00C85192">
        <w:rPr>
          <w:bCs/>
        </w:rPr>
        <w:t>Vero</w:t>
      </w:r>
      <w:proofErr w:type="spellEnd"/>
      <w:r w:rsidR="00C85192" w:rsidRPr="00C85192">
        <w:rPr>
          <w:bCs/>
        </w:rPr>
        <w:t xml:space="preserve"> </w:t>
      </w:r>
      <w:proofErr w:type="spellStart"/>
      <w:r w:rsidR="00C85192" w:rsidRPr="00C85192">
        <w:rPr>
          <w:bCs/>
        </w:rPr>
        <w:t>Cell</w:t>
      </w:r>
      <w:proofErr w:type="spellEnd"/>
      <w:r w:rsidR="00C85192" w:rsidRPr="00C85192">
        <w:rPr>
          <w:bCs/>
        </w:rPr>
        <w:t xml:space="preserve">), </w:t>
      </w:r>
      <w:proofErr w:type="spellStart"/>
      <w:r w:rsidR="00C85192" w:rsidRPr="00C85192">
        <w:rPr>
          <w:bCs/>
        </w:rPr>
        <w:t>inaktivált</w:t>
      </w:r>
      <w:proofErr w:type="spellEnd"/>
      <w:r w:rsidR="00C85192" w:rsidRPr="00C85192">
        <w:rPr>
          <w:bCs/>
        </w:rPr>
        <w:t xml:space="preserve"> </w:t>
      </w:r>
      <w:r w:rsidR="00C85192">
        <w:t xml:space="preserve">vakcinával </w:t>
      </w:r>
      <w:r>
        <w:t xml:space="preserve">végzett </w:t>
      </w:r>
      <w:proofErr w:type="spellStart"/>
      <w:r>
        <w:t>vakcináció</w:t>
      </w:r>
      <w:proofErr w:type="spellEnd"/>
      <w:r>
        <w:t xml:space="preserve"> esetében is előfordulhat, hogy az nem véd meg minden beoltott személyt.</w:t>
      </w:r>
    </w:p>
    <w:p w:rsidR="009C372D" w:rsidRDefault="009C372D">
      <w:pPr>
        <w:pStyle w:val="Szvegtrzs"/>
      </w:pPr>
    </w:p>
    <w:p w:rsidR="009C372D" w:rsidRDefault="00A531D1">
      <w:pPr>
        <w:pStyle w:val="Szvegtrzs"/>
        <w:ind w:left="116" w:right="224"/>
      </w:pPr>
      <w:r>
        <w:t xml:space="preserve">Jelenleg a várandós vagy szoptató nőknek, illetve a </w:t>
      </w:r>
      <w:r w:rsidR="008C4DFE">
        <w:t>18</w:t>
      </w:r>
      <w:r>
        <w:t xml:space="preserve"> évnél fiatalabb gyermekeknek és serdülőknek az oltás nem javasolt.</w:t>
      </w:r>
      <w:r w:rsidR="00726A8C">
        <w:t xml:space="preserve"> Szintén nem kaphatják azon krónikus/akut betegek, akiknek a betegsége nincs egyensúlyban.</w:t>
      </w:r>
    </w:p>
    <w:p w:rsidR="009C372D" w:rsidRDefault="009C372D">
      <w:pPr>
        <w:pStyle w:val="Szvegtrzs"/>
      </w:pPr>
    </w:p>
    <w:p w:rsidR="009C372D" w:rsidRDefault="00A531D1">
      <w:pPr>
        <w:pStyle w:val="Szvegtrzs"/>
        <w:spacing w:before="60" w:line="276" w:lineRule="auto"/>
        <w:ind w:left="116" w:right="254"/>
        <w:jc w:val="both"/>
      </w:pPr>
      <w:r>
        <w:t xml:space="preserve">Azon személyek, akiknek kórtörténetében bármely oltóanyaggal, gyógyszerrel azonnali </w:t>
      </w:r>
      <w:proofErr w:type="spellStart"/>
      <w:r>
        <w:t>anafilaxiás</w:t>
      </w:r>
      <w:proofErr w:type="spellEnd"/>
      <w:r>
        <w:t xml:space="preserve"> reakció szerepel, </w:t>
      </w:r>
      <w:r w:rsidR="008C4DFE">
        <w:t xml:space="preserve">várandósok, vagy akut lázas betegségben szenvednek, </w:t>
      </w:r>
      <w:r>
        <w:t>nem kaphatják meg a védőoltást. A vakcina második adagját nem szabad</w:t>
      </w:r>
      <w:r>
        <w:rPr>
          <w:spacing w:val="-7"/>
        </w:rPr>
        <w:t xml:space="preserve"> </w:t>
      </w:r>
      <w:r>
        <w:t>beadni</w:t>
      </w:r>
      <w:r>
        <w:rPr>
          <w:spacing w:val="-8"/>
        </w:rPr>
        <w:t xml:space="preserve"> </w:t>
      </w:r>
      <w:r>
        <w:t>azoknak</w:t>
      </w:r>
      <w:r>
        <w:rPr>
          <w:spacing w:val="-10"/>
        </w:rPr>
        <w:t xml:space="preserve"> </w:t>
      </w:r>
      <w:r>
        <w:t>sem,</w:t>
      </w:r>
      <w:r>
        <w:rPr>
          <w:spacing w:val="-6"/>
        </w:rPr>
        <w:t xml:space="preserve"> </w:t>
      </w:r>
      <w:r>
        <w:t>akik</w:t>
      </w:r>
      <w:r>
        <w:rPr>
          <w:spacing w:val="-6"/>
        </w:rPr>
        <w:t xml:space="preserve"> </w:t>
      </w:r>
      <w:r w:rsidR="008C4DFE">
        <w:t>súlyos allergiás</w:t>
      </w:r>
      <w:r>
        <w:rPr>
          <w:spacing w:val="-7"/>
        </w:rPr>
        <w:t xml:space="preserve"> </w:t>
      </w:r>
      <w:r>
        <w:t>reakciót</w:t>
      </w:r>
      <w:r>
        <w:rPr>
          <w:spacing w:val="-8"/>
        </w:rPr>
        <w:t xml:space="preserve"> </w:t>
      </w:r>
      <w:r>
        <w:t>mutattak</w:t>
      </w:r>
      <w:r>
        <w:rPr>
          <w:spacing w:val="-9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első</w:t>
      </w:r>
      <w:r>
        <w:rPr>
          <w:spacing w:val="-6"/>
        </w:rPr>
        <w:t xml:space="preserve"> </w:t>
      </w:r>
      <w:r>
        <w:t>oltás</w:t>
      </w:r>
      <w:r>
        <w:rPr>
          <w:spacing w:val="-7"/>
        </w:rPr>
        <w:t xml:space="preserve"> </w:t>
      </w:r>
      <w:r>
        <w:t>alkalmazása</w:t>
      </w:r>
      <w:r>
        <w:rPr>
          <w:spacing w:val="-4"/>
        </w:rPr>
        <w:t xml:space="preserve"> </w:t>
      </w:r>
      <w:r>
        <w:t>során.</w:t>
      </w:r>
    </w:p>
    <w:p w:rsidR="009C372D" w:rsidRDefault="009C372D">
      <w:pPr>
        <w:pStyle w:val="Szvegtrzs"/>
      </w:pPr>
    </w:p>
    <w:p w:rsidR="00A4183C" w:rsidRPr="00A4183C" w:rsidRDefault="00A531D1" w:rsidP="00A4183C">
      <w:pPr>
        <w:pStyle w:val="Szvegtrzs"/>
        <w:spacing w:line="276" w:lineRule="auto"/>
        <w:ind w:left="116" w:right="254"/>
        <w:jc w:val="both"/>
      </w:pPr>
      <w:r>
        <w:t>A védőoltás beadása után oltási reakciók fordulhatnak elő. Ezek közül a leggyakoribbak: fájdalom</w:t>
      </w:r>
      <w:r w:rsidR="008C4DFE">
        <w:t>/érzékenység</w:t>
      </w:r>
      <w:r>
        <w:t xml:space="preserve"> a beadás helyén, fejfájás, </w:t>
      </w:r>
      <w:r w:rsidR="00A4183C" w:rsidRPr="00A4183C">
        <w:t xml:space="preserve">láz, fáradékonyság, izomfájdalom, </w:t>
      </w:r>
      <w:r>
        <w:t xml:space="preserve">Nagyon ritkán előfordulhat: </w:t>
      </w:r>
      <w:r w:rsidR="00A4183C" w:rsidRPr="00A4183C">
        <w:t xml:space="preserve">szédülés, étvágytalanság, hányás, </w:t>
      </w:r>
      <w:proofErr w:type="spellStart"/>
      <w:r w:rsidR="00A4183C" w:rsidRPr="00A4183C">
        <w:t>szájgaratfájdalom</w:t>
      </w:r>
      <w:proofErr w:type="spellEnd"/>
      <w:r w:rsidR="00A4183C" w:rsidRPr="00A4183C">
        <w:t xml:space="preserve">, nyelési nehézség, </w:t>
      </w:r>
      <w:proofErr w:type="gramStart"/>
      <w:r w:rsidR="00A4183C" w:rsidRPr="00A4183C">
        <w:lastRenderedPageBreak/>
        <w:t>orrfoly</w:t>
      </w:r>
      <w:r w:rsidR="00A4183C">
        <w:t xml:space="preserve">ás, székrekedés, túlérzékenység, </w:t>
      </w:r>
      <w:r w:rsidR="00A4183C" w:rsidRPr="00A4183C">
        <w:t xml:space="preserve">hirtelen kialakuló (heveny, akut) allergiás reakció, aluszékonyság, álmatlanság, tüsszögés, </w:t>
      </w:r>
      <w:proofErr w:type="spellStart"/>
      <w:r w:rsidR="00A4183C" w:rsidRPr="00A4183C">
        <w:t>orrgaratgyulladás</w:t>
      </w:r>
      <w:proofErr w:type="spellEnd"/>
      <w:r w:rsidR="00A4183C" w:rsidRPr="00A4183C">
        <w:t>, orrdugulás, torokszárazság, influenzaszerű tünetek, érzéscsökkenés, végtagfájdalom, szívdobogásérzés, hasi fájdalom, bőrkiütés, bőrnyálkahártya-rendellenesség, pattanás (</w:t>
      </w:r>
      <w:proofErr w:type="spellStart"/>
      <w:r w:rsidR="00A4183C" w:rsidRPr="00A4183C">
        <w:t>akne</w:t>
      </w:r>
      <w:proofErr w:type="spellEnd"/>
      <w:r w:rsidR="00A4183C" w:rsidRPr="00A4183C">
        <w:t>), szemfájdalom, kellemetlen érzés a fülben, nyirokc</w:t>
      </w:r>
      <w:r w:rsidR="00A4183C">
        <w:t>somó-bántalom</w:t>
      </w:r>
      <w:proofErr w:type="gramEnd"/>
      <w:r w:rsidR="00A4183C">
        <w:t xml:space="preserve"> </w:t>
      </w:r>
      <w:proofErr w:type="gramStart"/>
      <w:r w:rsidR="00A4183C">
        <w:t>(</w:t>
      </w:r>
      <w:proofErr w:type="spellStart"/>
      <w:r w:rsidR="00A4183C">
        <w:t>limfadenopátia</w:t>
      </w:r>
      <w:proofErr w:type="spellEnd"/>
      <w:r w:rsidR="00A4183C">
        <w:t xml:space="preserve">), </w:t>
      </w:r>
      <w:r w:rsidR="00A4183C" w:rsidRPr="00A4183C">
        <w:t xml:space="preserve">hidegrázás, </w:t>
      </w:r>
      <w:proofErr w:type="spellStart"/>
      <w:r w:rsidR="00A4183C" w:rsidRPr="00A4183C">
        <w:t>ízérzészavarok</w:t>
      </w:r>
      <w:proofErr w:type="spellEnd"/>
      <w:r w:rsidR="00A4183C" w:rsidRPr="00A4183C">
        <w:t>, ízérzet elvesztése, érzészavar (</w:t>
      </w:r>
      <w:proofErr w:type="spellStart"/>
      <w:r w:rsidR="00A4183C" w:rsidRPr="00A4183C">
        <w:t>paresztézia</w:t>
      </w:r>
      <w:proofErr w:type="spellEnd"/>
      <w:r w:rsidR="00A4183C" w:rsidRPr="00A4183C">
        <w:t>), remegés, figyelemzavar, asztma, torokirritáció, mandulagyulladás,</w:t>
      </w:r>
      <w:proofErr w:type="gramEnd"/>
      <w:r w:rsidR="00A4183C" w:rsidRPr="00A4183C">
        <w:t xml:space="preserve"> </w:t>
      </w:r>
    </w:p>
    <w:p w:rsidR="009C372D" w:rsidRDefault="00A4183C" w:rsidP="00A4183C">
      <w:pPr>
        <w:pStyle w:val="Szvegtrzs"/>
        <w:spacing w:line="276" w:lineRule="auto"/>
        <w:ind w:left="116" w:right="254"/>
        <w:jc w:val="both"/>
      </w:pPr>
      <w:proofErr w:type="gramStart"/>
      <w:r w:rsidRPr="00A4183C">
        <w:t>kellemetlen</w:t>
      </w:r>
      <w:proofErr w:type="gramEnd"/>
      <w:r w:rsidRPr="00A4183C">
        <w:t xml:space="preserve"> érzés a végtagokban, nyaki fájdalom, állkapocsfájdalom, nyaki duzzanat, szájfekély, fogfájdalom, a nyelőcső betegségei, gyomorhurut (</w:t>
      </w:r>
      <w:proofErr w:type="spellStart"/>
      <w:r w:rsidRPr="00A4183C">
        <w:t>gasztritisz</w:t>
      </w:r>
      <w:proofErr w:type="spellEnd"/>
      <w:r w:rsidRPr="00A4183C">
        <w:t xml:space="preserve">), a széklet színének változása, szemfájdalom, homályos látás, szemirritáció, látáscsökkenés, fülfájdalom, idegesség, magas vérnyomás, alacsony vérnyomás, vizelettartási nehézség (vizeletinkontinencia), késlekedő menstruációs vérzés </w:t>
      </w:r>
      <w:r w:rsidR="00A531D1">
        <w:t>Ezek általában enyhék vagy közepesen súlyosak és a vakcina beadása után pár napon</w:t>
      </w:r>
      <w:r w:rsidR="00A531D1">
        <w:rPr>
          <w:spacing w:val="-20"/>
        </w:rPr>
        <w:t xml:space="preserve"> </w:t>
      </w:r>
      <w:r w:rsidR="00A531D1">
        <w:t>belül elmúlnak.</w:t>
      </w:r>
    </w:p>
    <w:p w:rsidR="009C372D" w:rsidRDefault="009C372D">
      <w:pPr>
        <w:pStyle w:val="Szvegtrzs"/>
        <w:spacing w:before="2"/>
        <w:rPr>
          <w:sz w:val="27"/>
        </w:rPr>
      </w:pPr>
    </w:p>
    <w:p w:rsidR="009C372D" w:rsidRDefault="00A531D1">
      <w:pPr>
        <w:pStyle w:val="Szvegtrzs"/>
        <w:spacing w:line="278" w:lineRule="auto"/>
        <w:ind w:left="116" w:right="417"/>
      </w:pPr>
      <w:r>
        <w:t>Az alábbi kérdőív segítségével fogjuk eldönteni, hogy jelenleg beadható-e a védőoltás az Ön részére.</w:t>
      </w:r>
    </w:p>
    <w:p w:rsidR="009C372D" w:rsidRDefault="009C372D">
      <w:pPr>
        <w:pStyle w:val="Szvegtrzs"/>
        <w:spacing w:before="7"/>
        <w:rPr>
          <w:sz w:val="23"/>
        </w:rPr>
      </w:pPr>
    </w:p>
    <w:p w:rsidR="009C372D" w:rsidRDefault="00A531D1">
      <w:pPr>
        <w:pStyle w:val="Szvegtrzs"/>
        <w:spacing w:before="1" w:line="276" w:lineRule="auto"/>
        <w:ind w:left="116" w:right="255"/>
        <w:jc w:val="both"/>
      </w:pPr>
      <w:r>
        <w:t>Kérem,</w:t>
      </w:r>
      <w:r>
        <w:rPr>
          <w:spacing w:val="-11"/>
        </w:rPr>
        <w:t xml:space="preserve"> </w:t>
      </w:r>
      <w:r>
        <w:t>szíveskedjen</w:t>
      </w:r>
      <w:r>
        <w:rPr>
          <w:spacing w:val="-12"/>
        </w:rPr>
        <w:t xml:space="preserve"> </w:t>
      </w:r>
      <w:r>
        <w:t>egyértelműen</w:t>
      </w:r>
      <w:r>
        <w:rPr>
          <w:spacing w:val="-10"/>
        </w:rPr>
        <w:t xml:space="preserve"> </w:t>
      </w:r>
      <w:proofErr w:type="spellStart"/>
      <w:r>
        <w:t>X-el</w:t>
      </w:r>
      <w:proofErr w:type="spellEnd"/>
      <w:r>
        <w:rPr>
          <w:spacing w:val="-10"/>
        </w:rPr>
        <w:t xml:space="preserve"> </w:t>
      </w:r>
      <w:r>
        <w:t>jelölni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táblázat</w:t>
      </w:r>
      <w:r>
        <w:rPr>
          <w:spacing w:val="-14"/>
        </w:rPr>
        <w:t xml:space="preserve"> </w:t>
      </w:r>
      <w:r>
        <w:t>megfelelő</w:t>
      </w:r>
      <w:r>
        <w:rPr>
          <w:spacing w:val="-10"/>
        </w:rPr>
        <w:t xml:space="preserve"> </w:t>
      </w:r>
      <w:r>
        <w:t>oszlopában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rPr>
          <w:spacing w:val="-3"/>
        </w:rPr>
        <w:t>Ön</w:t>
      </w:r>
      <w:r>
        <w:rPr>
          <w:spacing w:val="-10"/>
        </w:rPr>
        <w:t xml:space="preserve"> </w:t>
      </w:r>
      <w:r>
        <w:t>jelenlegi állapotára vonatkozó válaszokat. Amennyiben a kérdések megválaszolásához segítségre van szüksége, vagy bármelyik kérdés nem egyértelmű kérem, jelezze azt az oltóorvosnak, hogy az oltás beadása előtt tájékoztatni tudja Önt az esetlegesen felmerült</w:t>
      </w:r>
      <w:r>
        <w:rPr>
          <w:spacing w:val="-10"/>
        </w:rPr>
        <w:t xml:space="preserve"> </w:t>
      </w:r>
      <w:r>
        <w:t>kérdésekről.</w:t>
      </w:r>
    </w:p>
    <w:p w:rsidR="009C372D" w:rsidRDefault="009C372D">
      <w:pPr>
        <w:pStyle w:val="Szvegtrzs"/>
        <w:spacing w:before="8"/>
        <w:rPr>
          <w:sz w:val="2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820"/>
        <w:gridCol w:w="885"/>
      </w:tblGrid>
      <w:tr w:rsidR="009C372D">
        <w:trPr>
          <w:trHeight w:val="294"/>
        </w:trPr>
        <w:tc>
          <w:tcPr>
            <w:tcW w:w="7262" w:type="dxa"/>
          </w:tcPr>
          <w:p w:rsidR="009C372D" w:rsidRDefault="009C372D">
            <w:pPr>
              <w:pStyle w:val="TableParagraph"/>
            </w:pPr>
          </w:p>
        </w:tc>
        <w:tc>
          <w:tcPr>
            <w:tcW w:w="820" w:type="dxa"/>
          </w:tcPr>
          <w:p w:rsidR="009C372D" w:rsidRDefault="00A531D1">
            <w:pPr>
              <w:pStyle w:val="TableParagraph"/>
              <w:spacing w:before="3" w:line="271" w:lineRule="exact"/>
              <w:ind w:left="195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  <w:tc>
          <w:tcPr>
            <w:tcW w:w="885" w:type="dxa"/>
          </w:tcPr>
          <w:p w:rsidR="009C372D" w:rsidRDefault="00A531D1">
            <w:pPr>
              <w:pStyle w:val="TableParagraph"/>
              <w:spacing w:before="3" w:line="271" w:lineRule="exact"/>
              <w:ind w:left="203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</w:tr>
      <w:tr w:rsidR="009C372D">
        <w:trPr>
          <w:trHeight w:val="278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Van-e bármilyen allergiája (élelmiszer, gyógyszer, egyéb)?</w:t>
            </w:r>
          </w:p>
        </w:tc>
        <w:tc>
          <w:tcPr>
            <w:tcW w:w="820" w:type="dxa"/>
          </w:tcPr>
          <w:p w:rsidR="009C372D" w:rsidRDefault="009C372D" w:rsidP="00AB0D3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9C372D" w:rsidRDefault="009C372D">
            <w:pPr>
              <w:pStyle w:val="TableParagraph"/>
              <w:rPr>
                <w:sz w:val="20"/>
              </w:rPr>
            </w:pPr>
          </w:p>
        </w:tc>
      </w:tr>
      <w:tr w:rsidR="009C372D">
        <w:trPr>
          <w:trHeight w:val="550"/>
        </w:trPr>
        <w:tc>
          <w:tcPr>
            <w:tcW w:w="8967" w:type="dxa"/>
            <w:gridSpan w:val="3"/>
          </w:tcPr>
          <w:p w:rsidR="009C372D" w:rsidRDefault="00A531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Ha igen, </w:t>
            </w:r>
            <w:proofErr w:type="gramStart"/>
            <w:r>
              <w:rPr>
                <w:sz w:val="24"/>
              </w:rPr>
              <w:t>kérem</w:t>
            </w:r>
            <w:proofErr w:type="gramEnd"/>
            <w:r>
              <w:rPr>
                <w:sz w:val="24"/>
              </w:rPr>
              <w:t xml:space="preserve"> sorolja fel:</w:t>
            </w:r>
          </w:p>
          <w:p w:rsidR="009C372D" w:rsidRPr="00AB0D3D" w:rsidRDefault="009C372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</w:tr>
      <w:tr w:rsidR="009C372D">
        <w:trPr>
          <w:trHeight w:val="478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202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Vérvétel vagy oltás során volt-e előzőleg rosszulléte?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4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199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Védőoltás beadását követően volt-e </w:t>
            </w:r>
            <w:proofErr w:type="spellStart"/>
            <w:r>
              <w:rPr>
                <w:sz w:val="24"/>
              </w:rPr>
              <w:t>anafilaxiás</w:t>
            </w:r>
            <w:proofErr w:type="spellEnd"/>
            <w:r>
              <w:rPr>
                <w:sz w:val="24"/>
              </w:rPr>
              <w:t xml:space="preserve"> reakciója?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8618BF">
            <w:pPr>
              <w:pStyle w:val="TableParagraph"/>
              <w:rPr>
                <w:sz w:val="24"/>
              </w:rPr>
            </w:pPr>
          </w:p>
        </w:tc>
      </w:tr>
      <w:tr w:rsidR="009C372D">
        <w:trPr>
          <w:trHeight w:val="277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Volt-e valamilyen akut betegsége az elmúlt 4 hétben?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C372D">
        <w:trPr>
          <w:trHeight w:val="274"/>
        </w:trPr>
        <w:tc>
          <w:tcPr>
            <w:tcW w:w="7262" w:type="dxa"/>
          </w:tcPr>
          <w:p w:rsidR="009C372D" w:rsidRDefault="00A531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Volt-e lázas beteg az elmúlt 2 hétben?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C372D">
        <w:trPr>
          <w:trHeight w:val="277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Terveznek-e Önnél műtétet a következő 1 hónapban?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C372D">
        <w:trPr>
          <w:trHeight w:val="550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2" w:line="276" w:lineRule="exact"/>
              <w:ind w:left="107" w:right="960"/>
              <w:rPr>
                <w:sz w:val="24"/>
              </w:rPr>
            </w:pPr>
            <w:r>
              <w:rPr>
                <w:color w:val="001F00"/>
                <w:sz w:val="24"/>
              </w:rPr>
              <w:t>Az elmúlt időszakban történt-e bármilyen egészségügyi kezelés, beavatkozás önnél?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546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5" w:line="272" w:lineRule="exact"/>
              <w:ind w:left="107" w:right="1779"/>
              <w:rPr>
                <w:sz w:val="24"/>
              </w:rPr>
            </w:pPr>
            <w:r>
              <w:rPr>
                <w:sz w:val="24"/>
              </w:rPr>
              <w:t>Szenved-e olyan autoimmun betegségben, melynek épp aktív fázisa zajlik?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1099"/>
        </w:trPr>
        <w:tc>
          <w:tcPr>
            <w:tcW w:w="7262" w:type="dxa"/>
          </w:tcPr>
          <w:p w:rsidR="009C372D" w:rsidRDefault="00A531D1">
            <w:pPr>
              <w:pStyle w:val="TableParagraph"/>
              <w:spacing w:line="270" w:lineRule="atLeast"/>
              <w:ind w:left="107" w:right="1272"/>
              <w:rPr>
                <w:sz w:val="24"/>
              </w:rPr>
            </w:pPr>
            <w:r>
              <w:rPr>
                <w:sz w:val="24"/>
              </w:rPr>
              <w:t>Az elmúlt 3 hónapban kapott-e az immunrendszerét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gyengítő kezelést, mint például: kortizon, </w:t>
            </w:r>
            <w:proofErr w:type="spellStart"/>
            <w:r>
              <w:rPr>
                <w:sz w:val="24"/>
              </w:rPr>
              <w:t>prednizon</w:t>
            </w:r>
            <w:proofErr w:type="spellEnd"/>
            <w:r>
              <w:rPr>
                <w:sz w:val="24"/>
              </w:rPr>
              <w:t>, egyéb szteroidok, immunbiológiai készítmények vagy daganatellenes szerek, ill.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sugárkezelést?</w:t>
            </w:r>
          </w:p>
        </w:tc>
        <w:tc>
          <w:tcPr>
            <w:tcW w:w="820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9C372D" w:rsidRDefault="009C372D">
      <w:pPr>
        <w:rPr>
          <w:sz w:val="24"/>
        </w:rPr>
        <w:sectPr w:rsidR="009C372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340" w:right="1160" w:bottom="920" w:left="1300" w:header="0" w:footer="730" w:gutter="0"/>
          <w:pgNumType w:start="2"/>
          <w:cols w:space="708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820"/>
        <w:gridCol w:w="885"/>
      </w:tblGrid>
      <w:tr w:rsidR="009C372D">
        <w:trPr>
          <w:trHeight w:val="277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Volt-e valaha görcsrohama, idegrendszeri problémája, bénulása?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C372D">
        <w:trPr>
          <w:trHeight w:val="473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199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Szenved-e vérképzőszervi betegségben, fokozott vérzékenységben?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7"/>
        </w:trPr>
        <w:tc>
          <w:tcPr>
            <w:tcW w:w="7262" w:type="dxa"/>
          </w:tcPr>
          <w:p w:rsidR="009C372D" w:rsidRPr="00AB0D3D" w:rsidRDefault="00A531D1" w:rsidP="008618BF">
            <w:pPr>
              <w:pStyle w:val="TableParagraph"/>
              <w:spacing w:before="203" w:line="255" w:lineRule="exact"/>
              <w:ind w:left="107"/>
              <w:rPr>
                <w:b/>
                <w:sz w:val="24"/>
              </w:rPr>
            </w:pPr>
            <w:r>
              <w:rPr>
                <w:color w:val="001F00"/>
                <w:sz w:val="24"/>
              </w:rPr>
              <w:t>Kapott-e védőoltást az elmúlt 4 hétben?</w:t>
            </w:r>
            <w:r w:rsidR="00AB0D3D">
              <w:rPr>
                <w:color w:val="001F00"/>
                <w:sz w:val="24"/>
              </w:rPr>
              <w:t xml:space="preserve"> </w:t>
            </w:r>
          </w:p>
        </w:tc>
        <w:tc>
          <w:tcPr>
            <w:tcW w:w="820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3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198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Jelenleg van-e bármilyen panasza?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1030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 xml:space="preserve">Ha igen, </w:t>
            </w:r>
            <w:proofErr w:type="gramStart"/>
            <w:r>
              <w:rPr>
                <w:color w:val="001F00"/>
                <w:sz w:val="24"/>
              </w:rPr>
              <w:t>kérem</w:t>
            </w:r>
            <w:proofErr w:type="gramEnd"/>
            <w:r>
              <w:rPr>
                <w:color w:val="001F00"/>
                <w:sz w:val="24"/>
              </w:rPr>
              <w:t xml:space="preserve"> sorolja fel:</w:t>
            </w:r>
          </w:p>
          <w:p w:rsidR="009C372D" w:rsidRDefault="00A531D1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……………………………………………………………………………</w:t>
            </w:r>
          </w:p>
          <w:p w:rsidR="009C372D" w:rsidRDefault="00A531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…………………………………………………………….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3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199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Jelenleg várandós-e?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7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203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Tervez-e várandóságot 2 hónapon belül?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C372D">
        <w:trPr>
          <w:trHeight w:val="474"/>
        </w:trPr>
        <w:tc>
          <w:tcPr>
            <w:tcW w:w="7262" w:type="dxa"/>
          </w:tcPr>
          <w:p w:rsidR="009C372D" w:rsidRDefault="00A531D1">
            <w:pPr>
              <w:pStyle w:val="TableParagraph"/>
              <w:spacing w:before="199" w:line="255" w:lineRule="exact"/>
              <w:ind w:left="107"/>
              <w:rPr>
                <w:sz w:val="24"/>
              </w:rPr>
            </w:pPr>
            <w:r>
              <w:rPr>
                <w:color w:val="001F00"/>
                <w:sz w:val="24"/>
              </w:rPr>
              <w:t>Szoptat-e?</w:t>
            </w:r>
          </w:p>
        </w:tc>
        <w:tc>
          <w:tcPr>
            <w:tcW w:w="820" w:type="dxa"/>
          </w:tcPr>
          <w:p w:rsidR="009C372D" w:rsidRDefault="009C372D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:rsidR="009C372D" w:rsidRDefault="009C372D" w:rsidP="00AB0D3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9C372D" w:rsidRDefault="009C372D">
      <w:pPr>
        <w:pStyle w:val="Szvegtrzs"/>
        <w:rPr>
          <w:sz w:val="20"/>
        </w:rPr>
      </w:pPr>
    </w:p>
    <w:p w:rsidR="009C372D" w:rsidRDefault="00A531D1">
      <w:pPr>
        <w:pStyle w:val="Szvegtrzs"/>
        <w:spacing w:before="90" w:line="276" w:lineRule="auto"/>
        <w:ind w:left="116" w:right="259"/>
        <w:jc w:val="both"/>
      </w:pPr>
      <w:r>
        <w:rPr>
          <w:color w:val="001F00"/>
        </w:rPr>
        <w:t xml:space="preserve">A </w:t>
      </w:r>
      <w:proofErr w:type="gramStart"/>
      <w:r>
        <w:rPr>
          <w:color w:val="001F00"/>
        </w:rPr>
        <w:t>fenti  tájékoztatást</w:t>
      </w:r>
      <w:proofErr w:type="gramEnd"/>
      <w:r>
        <w:rPr>
          <w:color w:val="001F00"/>
        </w:rPr>
        <w:t xml:space="preserve">  elolvastam,  </w:t>
      </w:r>
      <w:r>
        <w:t xml:space="preserve">önként,  befolyástól  mentesen  hozzájárulok  a  </w:t>
      </w:r>
      <w:r w:rsidR="00726A8C" w:rsidRPr="00C85192">
        <w:rPr>
          <w:bCs/>
        </w:rPr>
        <w:t>SARS-CoV-2 vakcina (</w:t>
      </w:r>
      <w:proofErr w:type="spellStart"/>
      <w:r w:rsidR="00726A8C" w:rsidRPr="00C85192">
        <w:rPr>
          <w:bCs/>
        </w:rPr>
        <w:t>Vero</w:t>
      </w:r>
      <w:proofErr w:type="spellEnd"/>
      <w:r w:rsidR="00726A8C" w:rsidRPr="00C85192">
        <w:rPr>
          <w:bCs/>
        </w:rPr>
        <w:t xml:space="preserve"> </w:t>
      </w:r>
      <w:proofErr w:type="spellStart"/>
      <w:r w:rsidR="00726A8C" w:rsidRPr="00C85192">
        <w:rPr>
          <w:bCs/>
        </w:rPr>
        <w:t>Cell</w:t>
      </w:r>
      <w:proofErr w:type="spellEnd"/>
      <w:r w:rsidR="00726A8C" w:rsidRPr="00C85192">
        <w:rPr>
          <w:bCs/>
        </w:rPr>
        <w:t xml:space="preserve">), </w:t>
      </w:r>
      <w:proofErr w:type="spellStart"/>
      <w:r w:rsidR="00726A8C" w:rsidRPr="00C85192">
        <w:rPr>
          <w:bCs/>
        </w:rPr>
        <w:t>inaktivált</w:t>
      </w:r>
      <w:proofErr w:type="spellEnd"/>
      <w:r w:rsidR="00726A8C" w:rsidRPr="00C85192">
        <w:rPr>
          <w:bCs/>
        </w:rPr>
        <w:t xml:space="preserve"> </w:t>
      </w:r>
      <w:r w:rsidR="00726A8C">
        <w:t xml:space="preserve"> </w:t>
      </w:r>
      <w:r>
        <w:t>COVID</w:t>
      </w:r>
      <w:r>
        <w:rPr>
          <w:spacing w:val="-9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elleni</w:t>
      </w:r>
      <w:r>
        <w:rPr>
          <w:spacing w:val="-6"/>
        </w:rPr>
        <w:t xml:space="preserve"> </w:t>
      </w:r>
      <w:r>
        <w:t>vakcina</w:t>
      </w:r>
      <w:r>
        <w:rPr>
          <w:spacing w:val="-6"/>
        </w:rPr>
        <w:t xml:space="preserve"> </w:t>
      </w:r>
      <w:r>
        <w:t>beadásához,</w:t>
      </w:r>
      <w:r>
        <w:rPr>
          <w:spacing w:val="-6"/>
        </w:rPr>
        <w:t xml:space="preserve"> </w:t>
      </w:r>
      <w:r>
        <w:t>valamint</w:t>
      </w:r>
      <w:r>
        <w:rPr>
          <w:spacing w:val="-7"/>
        </w:rPr>
        <w:t xml:space="preserve"> </w:t>
      </w:r>
      <w:r>
        <w:t>személyes</w:t>
      </w:r>
      <w:r>
        <w:rPr>
          <w:spacing w:val="-8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egészségügyi adataim járványügyi célból történő</w:t>
      </w:r>
      <w:r>
        <w:rPr>
          <w:spacing w:val="1"/>
        </w:rPr>
        <w:t xml:space="preserve"> </w:t>
      </w:r>
      <w:r>
        <w:t>kezeléséhez.</w:t>
      </w:r>
    </w:p>
    <w:p w:rsidR="009C372D" w:rsidRDefault="009C372D">
      <w:pPr>
        <w:pStyle w:val="Szvegtrzs"/>
        <w:rPr>
          <w:sz w:val="26"/>
        </w:rPr>
      </w:pPr>
    </w:p>
    <w:p w:rsidR="009C372D" w:rsidRDefault="009C372D">
      <w:pPr>
        <w:pStyle w:val="Szvegtrzs"/>
        <w:spacing w:before="4"/>
        <w:rPr>
          <w:sz w:val="29"/>
        </w:rPr>
      </w:pPr>
    </w:p>
    <w:p w:rsidR="009C372D" w:rsidRDefault="00A531D1">
      <w:pPr>
        <w:pStyle w:val="Szvegtrzs"/>
        <w:spacing w:line="276" w:lineRule="auto"/>
        <w:ind w:left="116" w:right="253"/>
        <w:jc w:val="both"/>
      </w:pPr>
      <w:r>
        <w:rPr>
          <w:color w:val="001F00"/>
        </w:rPr>
        <w:t xml:space="preserve">Az oltást követően, esetenként allergiás reakció léphet fel, ezért </w:t>
      </w:r>
      <w:r w:rsidR="00726A8C">
        <w:rPr>
          <w:color w:val="001F00"/>
        </w:rPr>
        <w:t>30</w:t>
      </w:r>
      <w:r>
        <w:rPr>
          <w:color w:val="001F00"/>
        </w:rPr>
        <w:t xml:space="preserve"> percig még a helyszínen tartózkodom. Ha ez idő előtt távozom, az saját felelősségemre történik.</w:t>
      </w:r>
    </w:p>
    <w:p w:rsidR="009C372D" w:rsidRDefault="009C372D">
      <w:pPr>
        <w:pStyle w:val="Szvegtrzs"/>
        <w:rPr>
          <w:sz w:val="26"/>
        </w:rPr>
      </w:pPr>
    </w:p>
    <w:p w:rsidR="009C372D" w:rsidRDefault="009C372D">
      <w:pPr>
        <w:pStyle w:val="Szvegtrzs"/>
        <w:rPr>
          <w:sz w:val="29"/>
        </w:rPr>
      </w:pPr>
    </w:p>
    <w:p w:rsidR="009C372D" w:rsidRDefault="00A531D1">
      <w:pPr>
        <w:pStyle w:val="Szvegtrzs"/>
        <w:ind w:left="116"/>
      </w:pPr>
      <w:r>
        <w:t>Dátum</w:t>
      </w:r>
      <w:r w:rsidR="00AB0D3D">
        <w:t xml:space="preserve">: </w:t>
      </w:r>
    </w:p>
    <w:p w:rsidR="009C372D" w:rsidRDefault="009C372D">
      <w:pPr>
        <w:pStyle w:val="Szvegtrzs"/>
        <w:rPr>
          <w:sz w:val="26"/>
        </w:rPr>
      </w:pPr>
    </w:p>
    <w:p w:rsidR="009C372D" w:rsidRDefault="009C372D">
      <w:pPr>
        <w:pStyle w:val="Szvegtrzs"/>
        <w:rPr>
          <w:sz w:val="26"/>
        </w:rPr>
      </w:pPr>
    </w:p>
    <w:p w:rsidR="009C372D" w:rsidRDefault="009C372D">
      <w:pPr>
        <w:pStyle w:val="Szvegtrzs"/>
        <w:spacing w:before="4"/>
        <w:rPr>
          <w:sz w:val="34"/>
        </w:rPr>
      </w:pPr>
    </w:p>
    <w:p w:rsidR="009C372D" w:rsidRDefault="00A531D1">
      <w:pPr>
        <w:pStyle w:val="Szvegtrzs"/>
        <w:spacing w:line="554" w:lineRule="auto"/>
        <w:ind w:left="6490" w:right="757" w:hanging="1417"/>
      </w:pPr>
      <w:r>
        <w:t>……………………………………… Aláírás</w:t>
      </w:r>
    </w:p>
    <w:p w:rsidR="00726A8C" w:rsidRDefault="00726A8C" w:rsidP="00726A8C">
      <w:pPr>
        <w:pStyle w:val="Szvegtrzs"/>
        <w:spacing w:line="554" w:lineRule="auto"/>
        <w:ind w:right="757"/>
      </w:pPr>
    </w:p>
    <w:p w:rsidR="00726A8C" w:rsidRDefault="00726A8C" w:rsidP="00726A8C">
      <w:pPr>
        <w:pStyle w:val="Default"/>
        <w:rPr>
          <w:sz w:val="22"/>
          <w:szCs w:val="22"/>
        </w:rPr>
      </w:pPr>
      <w:r>
        <w:t>Tudomásul veszem, hogy</w:t>
      </w:r>
      <w:r>
        <w:rPr>
          <w:sz w:val="22"/>
          <w:szCs w:val="22"/>
        </w:rPr>
        <w:t xml:space="preserve"> a vakcina által biztosított védettség pontos mértékének tekintetében </w:t>
      </w:r>
      <w:r w:rsidRPr="00726A8C">
        <w:rPr>
          <w:b/>
          <w:sz w:val="22"/>
          <w:szCs w:val="22"/>
        </w:rPr>
        <w:t>60 éves kor felett</w:t>
      </w:r>
      <w:r>
        <w:rPr>
          <w:sz w:val="22"/>
          <w:szCs w:val="22"/>
        </w:rPr>
        <w:t xml:space="preserve"> egyelőre korlátozott mennyiségű adat áll rendelkezésre, a kutatások zajlanak.</w:t>
      </w:r>
    </w:p>
    <w:p w:rsidR="00726A8C" w:rsidRDefault="00726A8C" w:rsidP="00726A8C">
      <w:pPr>
        <w:pStyle w:val="Default"/>
        <w:rPr>
          <w:sz w:val="22"/>
          <w:szCs w:val="22"/>
        </w:rPr>
      </w:pPr>
    </w:p>
    <w:p w:rsidR="00726A8C" w:rsidRDefault="00726A8C" w:rsidP="00726A8C">
      <w:pPr>
        <w:pStyle w:val="Default"/>
        <w:rPr>
          <w:sz w:val="22"/>
          <w:szCs w:val="22"/>
        </w:rPr>
      </w:pPr>
    </w:p>
    <w:p w:rsidR="00726A8C" w:rsidRDefault="00726A8C" w:rsidP="00726A8C">
      <w:pPr>
        <w:pStyle w:val="Default"/>
        <w:rPr>
          <w:sz w:val="22"/>
          <w:szCs w:val="22"/>
        </w:rPr>
      </w:pPr>
    </w:p>
    <w:p w:rsidR="00726A8C" w:rsidRDefault="00726A8C" w:rsidP="00726A8C">
      <w:pPr>
        <w:pStyle w:val="Default"/>
        <w:rPr>
          <w:sz w:val="22"/>
          <w:szCs w:val="22"/>
        </w:rPr>
      </w:pPr>
    </w:p>
    <w:p w:rsidR="00726A8C" w:rsidRDefault="00726A8C" w:rsidP="00726A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726A8C" w:rsidRDefault="00726A8C" w:rsidP="00726A8C">
      <w:pPr>
        <w:pStyle w:val="Szvegtrzs"/>
        <w:spacing w:line="554" w:lineRule="auto"/>
        <w:ind w:right="757"/>
      </w:pPr>
    </w:p>
    <w:sectPr w:rsidR="00726A8C">
      <w:pgSz w:w="11910" w:h="16840"/>
      <w:pgMar w:top="1400" w:right="1160" w:bottom="920" w:left="130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CC" w:rsidRDefault="00CF27CC">
      <w:r>
        <w:separator/>
      </w:r>
    </w:p>
  </w:endnote>
  <w:endnote w:type="continuationSeparator" w:id="0">
    <w:p w:rsidR="00CF27CC" w:rsidRDefault="00CF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1C" w:rsidRDefault="0081461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2D" w:rsidRDefault="009C372D">
    <w:pPr>
      <w:pStyle w:val="Szvegtrzs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1C" w:rsidRDefault="008146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CC" w:rsidRDefault="00CF27CC">
      <w:r>
        <w:separator/>
      </w:r>
    </w:p>
  </w:footnote>
  <w:footnote w:type="continuationSeparator" w:id="0">
    <w:p w:rsidR="00CF27CC" w:rsidRDefault="00CF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1C" w:rsidRDefault="008146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1C" w:rsidRDefault="0081461C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1C" w:rsidRDefault="008146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2D"/>
    <w:rsid w:val="00323794"/>
    <w:rsid w:val="004054C0"/>
    <w:rsid w:val="005C0CDA"/>
    <w:rsid w:val="00726A8C"/>
    <w:rsid w:val="0081461C"/>
    <w:rsid w:val="008618BF"/>
    <w:rsid w:val="008C4DFE"/>
    <w:rsid w:val="009C372D"/>
    <w:rsid w:val="00A32B28"/>
    <w:rsid w:val="00A4183C"/>
    <w:rsid w:val="00A531D1"/>
    <w:rsid w:val="00AB0D3D"/>
    <w:rsid w:val="00AE4DCD"/>
    <w:rsid w:val="00C6651F"/>
    <w:rsid w:val="00C85192"/>
    <w:rsid w:val="00CF27CC"/>
    <w:rsid w:val="00DA33A4"/>
    <w:rsid w:val="00D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37224-1189-447E-9FAD-361DA58F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46"/>
      <w:ind w:left="116" w:right="2591"/>
      <w:outlineLvl w:val="0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customStyle="1" w:styleId="Default">
    <w:name w:val="Default"/>
    <w:rsid w:val="00726A8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lfej">
    <w:name w:val="header"/>
    <w:basedOn w:val="Norml"/>
    <w:link w:val="lfejChar"/>
    <w:uiPriority w:val="99"/>
    <w:unhideWhenUsed/>
    <w:rsid w:val="008146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461C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8146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461C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Terbe Kata</dc:creator>
  <cp:lastModifiedBy>András Czett</cp:lastModifiedBy>
  <cp:revision>5</cp:revision>
  <cp:lastPrinted>2021-01-28T13:31:00Z</cp:lastPrinted>
  <dcterms:created xsi:type="dcterms:W3CDTF">2021-02-21T16:18:00Z</dcterms:created>
  <dcterms:modified xsi:type="dcterms:W3CDTF">2021-02-27T08:41:00Z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